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34" w:rsidRDefault="00205C34" w:rsidP="00B23985">
      <w:bookmarkStart w:id="0" w:name="_GoBack"/>
      <w:bookmarkEnd w:id="0"/>
    </w:p>
    <w:p w:rsidR="00205C34" w:rsidRDefault="00205C34" w:rsidP="00B23985"/>
    <w:p w:rsidR="00205C34" w:rsidRDefault="00205C34" w:rsidP="00B23985">
      <w:r>
        <w:rPr>
          <w:noProof/>
          <w:lang w:eastAsia="es-ES"/>
        </w:rPr>
        <w:drawing>
          <wp:inline distT="0" distB="0" distL="0" distR="0" wp14:anchorId="62FCE395" wp14:editId="1AB3C9B0">
            <wp:extent cx="1076325" cy="1076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C34" w:rsidRDefault="00205C34" w:rsidP="00B23985"/>
    <w:p w:rsidR="00205C34" w:rsidRDefault="00B23985" w:rsidP="00B23985">
      <w:pPr>
        <w:jc w:val="both"/>
        <w:rPr>
          <w:rFonts w:ascii="Arial" w:hAnsi="Arial" w:cs="Arial"/>
          <w:b/>
          <w:sz w:val="28"/>
          <w:szCs w:val="28"/>
        </w:rPr>
      </w:pPr>
      <w:r w:rsidRPr="001C4A44">
        <w:rPr>
          <w:rFonts w:ascii="Arial" w:hAnsi="Arial" w:cs="Arial"/>
          <w:b/>
          <w:sz w:val="28"/>
          <w:szCs w:val="28"/>
        </w:rPr>
        <w:t>PREGUNTA SOBRE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B4891">
        <w:rPr>
          <w:rFonts w:ascii="Arial" w:hAnsi="Arial" w:cs="Arial"/>
          <w:b/>
          <w:sz w:val="28"/>
          <w:szCs w:val="28"/>
        </w:rPr>
        <w:t>PUNTO DE ATENCIÓN PRESENCIAL  PARA PERSONAS MAYORES EN EL AYUNTAMIENTO.</w:t>
      </w:r>
    </w:p>
    <w:p w:rsidR="00B23985" w:rsidRPr="001C4A44" w:rsidRDefault="00B23985" w:rsidP="00B23985">
      <w:pPr>
        <w:jc w:val="both"/>
        <w:rPr>
          <w:rFonts w:ascii="Arial" w:hAnsi="Arial" w:cs="Arial"/>
          <w:sz w:val="28"/>
          <w:szCs w:val="28"/>
        </w:rPr>
      </w:pPr>
      <w:r w:rsidRPr="001C4A44">
        <w:rPr>
          <w:rFonts w:ascii="Arial" w:hAnsi="Arial" w:cs="Arial"/>
          <w:b/>
          <w:bCs/>
          <w:color w:val="000000"/>
          <w:sz w:val="28"/>
          <w:szCs w:val="28"/>
        </w:rPr>
        <w:t>PLENO ORDINARIO D</w:t>
      </w:r>
      <w:r>
        <w:rPr>
          <w:rFonts w:ascii="Arial" w:hAnsi="Arial" w:cs="Arial"/>
          <w:b/>
          <w:bCs/>
          <w:color w:val="000000"/>
          <w:sz w:val="28"/>
          <w:szCs w:val="28"/>
        </w:rPr>
        <w:t>EL AYUNTAMIENTO DE LOGROÑO DE</w:t>
      </w:r>
      <w:r w:rsidR="00205C34">
        <w:rPr>
          <w:rFonts w:ascii="Arial" w:hAnsi="Arial" w:cs="Arial"/>
          <w:b/>
          <w:bCs/>
          <w:color w:val="000000"/>
          <w:sz w:val="28"/>
          <w:szCs w:val="28"/>
        </w:rPr>
        <w:t xml:space="preserve"> 3 DE DIC</w:t>
      </w:r>
      <w:r>
        <w:rPr>
          <w:rFonts w:ascii="Arial" w:hAnsi="Arial" w:cs="Arial"/>
          <w:b/>
          <w:bCs/>
          <w:color w:val="000000"/>
          <w:sz w:val="28"/>
          <w:szCs w:val="28"/>
        </w:rPr>
        <w:t>IEMBRE</w:t>
      </w:r>
      <w:r w:rsidRPr="001C4A44">
        <w:rPr>
          <w:rFonts w:ascii="Arial" w:hAnsi="Arial" w:cs="Arial"/>
          <w:b/>
          <w:bCs/>
          <w:color w:val="000000"/>
          <w:sz w:val="28"/>
          <w:szCs w:val="28"/>
        </w:rPr>
        <w:t xml:space="preserve"> DE 2020</w:t>
      </w:r>
    </w:p>
    <w:p w:rsidR="00B23985" w:rsidRPr="001C4A44" w:rsidRDefault="00B23985" w:rsidP="00B23985">
      <w:pPr>
        <w:jc w:val="both"/>
        <w:rPr>
          <w:rFonts w:ascii="Arial" w:hAnsi="Arial" w:cs="Arial"/>
          <w:sz w:val="28"/>
          <w:szCs w:val="28"/>
        </w:rPr>
      </w:pPr>
    </w:p>
    <w:p w:rsidR="00B23985" w:rsidRDefault="00B23985" w:rsidP="00B23985">
      <w:pPr>
        <w:jc w:val="both"/>
        <w:rPr>
          <w:rFonts w:ascii="Arial" w:hAnsi="Arial" w:cs="Arial"/>
          <w:sz w:val="24"/>
          <w:szCs w:val="24"/>
        </w:rPr>
      </w:pPr>
      <w:r w:rsidRPr="009C6A92">
        <w:rPr>
          <w:rFonts w:ascii="Arial" w:hAnsi="Arial" w:cs="Arial"/>
          <w:sz w:val="24"/>
          <w:szCs w:val="24"/>
        </w:rPr>
        <w:t>El Grupo Municipal Popular, al amparo de lo dispuesto en el artículo 76 del Reglamento Orgánico del Pleno del Ayuntamiento de Logroño, formula</w:t>
      </w:r>
      <w:r>
        <w:rPr>
          <w:rFonts w:ascii="Arial" w:hAnsi="Arial" w:cs="Arial"/>
          <w:sz w:val="24"/>
          <w:szCs w:val="24"/>
        </w:rPr>
        <w:t xml:space="preserve"> al Pleno que </w:t>
      </w:r>
      <w:r w:rsidR="00107C17">
        <w:rPr>
          <w:rFonts w:ascii="Arial" w:hAnsi="Arial" w:cs="Arial"/>
          <w:sz w:val="24"/>
          <w:szCs w:val="24"/>
        </w:rPr>
        <w:t>se celebrará el próximo día 3 de Dic</w:t>
      </w:r>
      <w:r>
        <w:rPr>
          <w:rFonts w:ascii="Arial" w:hAnsi="Arial" w:cs="Arial"/>
          <w:sz w:val="24"/>
          <w:szCs w:val="24"/>
        </w:rPr>
        <w:t>iembre de 2020</w:t>
      </w:r>
      <w:r w:rsidRPr="009C6A92">
        <w:rPr>
          <w:rFonts w:ascii="Arial" w:hAnsi="Arial" w:cs="Arial"/>
          <w:sz w:val="24"/>
          <w:szCs w:val="24"/>
        </w:rPr>
        <w:t xml:space="preserve"> la siguiente </w:t>
      </w:r>
    </w:p>
    <w:p w:rsidR="00B23985" w:rsidRDefault="00B23985" w:rsidP="00B23985">
      <w:pPr>
        <w:jc w:val="both"/>
        <w:rPr>
          <w:rFonts w:ascii="Arial" w:hAnsi="Arial" w:cs="Arial"/>
          <w:sz w:val="24"/>
          <w:szCs w:val="24"/>
        </w:rPr>
      </w:pPr>
    </w:p>
    <w:p w:rsidR="00B23985" w:rsidRPr="009C6A92" w:rsidRDefault="00B23985" w:rsidP="00B23985">
      <w:pPr>
        <w:jc w:val="center"/>
        <w:rPr>
          <w:rFonts w:ascii="Arial" w:hAnsi="Arial" w:cs="Arial"/>
          <w:sz w:val="24"/>
          <w:szCs w:val="24"/>
        </w:rPr>
      </w:pPr>
      <w:r w:rsidRPr="005E0915">
        <w:rPr>
          <w:rFonts w:ascii="Arial" w:hAnsi="Arial" w:cs="Arial"/>
          <w:b/>
          <w:sz w:val="24"/>
          <w:szCs w:val="24"/>
        </w:rPr>
        <w:t>PREGUNTA</w:t>
      </w:r>
    </w:p>
    <w:p w:rsidR="001B4891" w:rsidRDefault="00B23985" w:rsidP="00B23985">
      <w:pPr>
        <w:jc w:val="both"/>
        <w:rPr>
          <w:rFonts w:ascii="Arial" w:hAnsi="Arial" w:cs="Arial"/>
          <w:sz w:val="24"/>
          <w:szCs w:val="24"/>
        </w:rPr>
      </w:pPr>
      <w:r w:rsidRPr="00845228">
        <w:rPr>
          <w:rFonts w:ascii="Arial" w:hAnsi="Arial" w:cs="Arial"/>
          <w:sz w:val="28"/>
          <w:szCs w:val="28"/>
        </w:rPr>
        <w:t xml:space="preserve"> </w:t>
      </w:r>
      <w:r w:rsidR="00205C34">
        <w:rPr>
          <w:rFonts w:ascii="Arial" w:hAnsi="Arial" w:cs="Arial"/>
          <w:sz w:val="24"/>
          <w:szCs w:val="24"/>
        </w:rPr>
        <w:t xml:space="preserve">Ante la dificultad o desconocimiento en muchos casos de las personas mayores de las nuevas tecnologías </w:t>
      </w:r>
      <w:r w:rsidR="001B4891">
        <w:rPr>
          <w:rFonts w:ascii="Arial" w:hAnsi="Arial" w:cs="Arial"/>
          <w:sz w:val="24"/>
          <w:szCs w:val="24"/>
        </w:rPr>
        <w:t>¿</w:t>
      </w:r>
      <w:r w:rsidR="00205C34">
        <w:rPr>
          <w:rFonts w:ascii="Arial" w:hAnsi="Arial" w:cs="Arial"/>
          <w:sz w:val="24"/>
          <w:szCs w:val="24"/>
        </w:rPr>
        <w:t>t</w:t>
      </w:r>
      <w:r w:rsidRPr="001B45D5">
        <w:rPr>
          <w:rFonts w:ascii="Arial" w:hAnsi="Arial" w:cs="Arial"/>
          <w:sz w:val="24"/>
          <w:szCs w:val="24"/>
        </w:rPr>
        <w:t xml:space="preserve">iene intención el Equipo de Gobierno de </w:t>
      </w:r>
      <w:r w:rsidR="00205C34">
        <w:rPr>
          <w:rFonts w:ascii="Arial" w:hAnsi="Arial" w:cs="Arial"/>
          <w:sz w:val="24"/>
          <w:szCs w:val="24"/>
        </w:rPr>
        <w:t xml:space="preserve">implantar </w:t>
      </w:r>
      <w:r w:rsidR="001B4891">
        <w:rPr>
          <w:rFonts w:ascii="Arial" w:hAnsi="Arial" w:cs="Arial"/>
          <w:sz w:val="24"/>
          <w:szCs w:val="24"/>
        </w:rPr>
        <w:t>y habilitar un Punto de A</w:t>
      </w:r>
      <w:r w:rsidR="00205C34">
        <w:rPr>
          <w:rFonts w:ascii="Arial" w:hAnsi="Arial" w:cs="Arial"/>
          <w:sz w:val="24"/>
          <w:szCs w:val="24"/>
        </w:rPr>
        <w:t>tención</w:t>
      </w:r>
      <w:r w:rsidR="001B4891">
        <w:rPr>
          <w:rFonts w:ascii="Arial" w:hAnsi="Arial" w:cs="Arial"/>
          <w:sz w:val="24"/>
          <w:szCs w:val="24"/>
        </w:rPr>
        <w:t xml:space="preserve"> presencial en el Ayuntamiento que les ayude a realizar los trámites administrativos  que deban hacerse telemáticamente?</w:t>
      </w:r>
    </w:p>
    <w:p w:rsidR="001B4891" w:rsidRDefault="001B4891" w:rsidP="00B23985">
      <w:pPr>
        <w:jc w:val="both"/>
        <w:rPr>
          <w:rFonts w:ascii="Arial" w:hAnsi="Arial" w:cs="Arial"/>
          <w:sz w:val="24"/>
          <w:szCs w:val="24"/>
        </w:rPr>
      </w:pPr>
    </w:p>
    <w:p w:rsidR="00B23985" w:rsidRPr="00845228" w:rsidRDefault="00B23985" w:rsidP="00B23985">
      <w:pPr>
        <w:jc w:val="both"/>
        <w:rPr>
          <w:rFonts w:ascii="Arial" w:hAnsi="Arial" w:cs="Arial"/>
          <w:sz w:val="28"/>
          <w:szCs w:val="28"/>
        </w:rPr>
      </w:pPr>
    </w:p>
    <w:p w:rsidR="00B23985" w:rsidRPr="009C6A92" w:rsidRDefault="001B4891" w:rsidP="00B239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Logroño, 24 de noviembre </w:t>
      </w:r>
      <w:r w:rsidR="00B23985">
        <w:rPr>
          <w:rFonts w:ascii="Arial" w:hAnsi="Arial" w:cs="Arial"/>
          <w:sz w:val="24"/>
          <w:szCs w:val="24"/>
        </w:rPr>
        <w:t xml:space="preserve">de </w:t>
      </w:r>
      <w:r w:rsidR="00B23985" w:rsidRPr="009C6A92">
        <w:rPr>
          <w:rFonts w:ascii="Arial" w:hAnsi="Arial" w:cs="Arial"/>
          <w:sz w:val="24"/>
          <w:szCs w:val="24"/>
        </w:rPr>
        <w:t xml:space="preserve"> 2020</w:t>
      </w:r>
    </w:p>
    <w:p w:rsidR="00B23985" w:rsidRPr="009C6A92" w:rsidRDefault="00B23985" w:rsidP="00B23985">
      <w:pPr>
        <w:rPr>
          <w:rFonts w:ascii="Arial" w:hAnsi="Arial" w:cs="Arial"/>
          <w:sz w:val="24"/>
          <w:szCs w:val="24"/>
        </w:rPr>
      </w:pPr>
    </w:p>
    <w:p w:rsidR="00B23985" w:rsidRPr="009C6A92" w:rsidRDefault="00B23985" w:rsidP="00B23985">
      <w:pPr>
        <w:rPr>
          <w:rFonts w:ascii="Arial" w:hAnsi="Arial" w:cs="Arial"/>
          <w:sz w:val="24"/>
          <w:szCs w:val="24"/>
        </w:rPr>
      </w:pPr>
    </w:p>
    <w:p w:rsidR="00B23985" w:rsidRPr="009C6A92" w:rsidRDefault="00B23985" w:rsidP="00B23985">
      <w:pPr>
        <w:rPr>
          <w:rFonts w:ascii="Arial" w:hAnsi="Arial" w:cs="Arial"/>
          <w:sz w:val="24"/>
          <w:szCs w:val="24"/>
        </w:rPr>
      </w:pPr>
      <w:r w:rsidRPr="009C6A92">
        <w:rPr>
          <w:rFonts w:ascii="Arial" w:hAnsi="Arial" w:cs="Arial"/>
          <w:sz w:val="24"/>
          <w:szCs w:val="24"/>
        </w:rPr>
        <w:t>Conrado Escobar Las Heras</w:t>
      </w:r>
    </w:p>
    <w:p w:rsidR="00B23985" w:rsidRPr="009C6A92" w:rsidRDefault="00B23985" w:rsidP="00B23985">
      <w:pPr>
        <w:rPr>
          <w:rFonts w:ascii="Arial" w:hAnsi="Arial" w:cs="Arial"/>
          <w:sz w:val="24"/>
          <w:szCs w:val="24"/>
        </w:rPr>
      </w:pPr>
      <w:r w:rsidRPr="009C6A92">
        <w:rPr>
          <w:rFonts w:ascii="Arial" w:hAnsi="Arial" w:cs="Arial"/>
          <w:sz w:val="24"/>
          <w:szCs w:val="24"/>
        </w:rPr>
        <w:t>Portavoz Grupo Municipal Popular</w:t>
      </w:r>
    </w:p>
    <w:p w:rsidR="00B23985" w:rsidRPr="009C6A92" w:rsidRDefault="00B23985" w:rsidP="00B23985">
      <w:pPr>
        <w:rPr>
          <w:rFonts w:ascii="Arial" w:hAnsi="Arial" w:cs="Arial"/>
          <w:sz w:val="24"/>
          <w:szCs w:val="24"/>
        </w:rPr>
      </w:pPr>
      <w:r w:rsidRPr="009C6A92">
        <w:rPr>
          <w:rFonts w:ascii="Arial" w:hAnsi="Arial" w:cs="Arial"/>
          <w:sz w:val="24"/>
          <w:szCs w:val="24"/>
        </w:rPr>
        <w:t>Ayuntamiento de Logroño</w:t>
      </w:r>
    </w:p>
    <w:p w:rsidR="00B23985" w:rsidRPr="009C6A92" w:rsidRDefault="00B23985" w:rsidP="00B23985">
      <w:pPr>
        <w:rPr>
          <w:sz w:val="24"/>
          <w:szCs w:val="24"/>
        </w:rPr>
      </w:pPr>
    </w:p>
    <w:p w:rsidR="00B23985" w:rsidRDefault="00B23985" w:rsidP="00B23985"/>
    <w:p w:rsidR="00B23985" w:rsidRDefault="00B23985" w:rsidP="00B23985"/>
    <w:p w:rsidR="00AE1A56" w:rsidRDefault="00AE1A56"/>
    <w:sectPr w:rsidR="00AE1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CC"/>
    <w:rsid w:val="00107C17"/>
    <w:rsid w:val="001B4891"/>
    <w:rsid w:val="00205C34"/>
    <w:rsid w:val="00286242"/>
    <w:rsid w:val="00656FCC"/>
    <w:rsid w:val="00AE1A56"/>
    <w:rsid w:val="00B2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Sanz Ezquerro</dc:creator>
  <cp:lastModifiedBy>Susana Sáez Lázaro</cp:lastModifiedBy>
  <cp:revision>2</cp:revision>
  <dcterms:created xsi:type="dcterms:W3CDTF">2020-11-24T08:43:00Z</dcterms:created>
  <dcterms:modified xsi:type="dcterms:W3CDTF">2020-11-24T08:43:00Z</dcterms:modified>
</cp:coreProperties>
</file>